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2E41" w14:textId="77777777" w:rsidR="00046262" w:rsidRDefault="00046262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B7A3E7" wp14:editId="10F4A1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9320" cy="2179320"/>
            <wp:effectExtent l="0" t="0" r="0" b="0"/>
            <wp:wrapTight wrapText="bothSides">
              <wp:wrapPolygon edited="0">
                <wp:start x="8497" y="2455"/>
                <wp:lineTo x="2643" y="2832"/>
                <wp:lineTo x="2643" y="5853"/>
                <wp:lineTo x="378" y="5853"/>
                <wp:lineTo x="189" y="11895"/>
                <wp:lineTo x="1510" y="11895"/>
                <wp:lineTo x="1510" y="14916"/>
                <wp:lineTo x="378" y="14916"/>
                <wp:lineTo x="378" y="17371"/>
                <wp:lineTo x="2643" y="17937"/>
                <wp:lineTo x="2832" y="18881"/>
                <wp:lineTo x="17371" y="18881"/>
                <wp:lineTo x="17937" y="17937"/>
                <wp:lineTo x="18315" y="16993"/>
                <wp:lineTo x="17182" y="14916"/>
                <wp:lineTo x="16427" y="11895"/>
                <wp:lineTo x="19070" y="9063"/>
                <wp:lineTo x="19070" y="8874"/>
                <wp:lineTo x="17559" y="6042"/>
                <wp:lineTo x="17559" y="5098"/>
                <wp:lineTo x="12839" y="2832"/>
                <wp:lineTo x="11140" y="2455"/>
                <wp:lineTo x="8497" y="245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3" r="9033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1793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36CF6A" w14:textId="77777777" w:rsidR="00046262" w:rsidRDefault="00046262">
      <w:pPr>
        <w:rPr>
          <w:b/>
          <w:bCs/>
          <w:lang w:val="en-US"/>
        </w:rPr>
      </w:pPr>
    </w:p>
    <w:p w14:paraId="7719E64F" w14:textId="77777777" w:rsidR="00046262" w:rsidRDefault="00046262">
      <w:pPr>
        <w:rPr>
          <w:b/>
          <w:bCs/>
          <w:lang w:val="en-US"/>
        </w:rPr>
      </w:pPr>
    </w:p>
    <w:p w14:paraId="7E653087" w14:textId="443FC2BF" w:rsidR="00046262" w:rsidRPr="0099500E" w:rsidRDefault="00046262" w:rsidP="00046262">
      <w:pPr>
        <w:rPr>
          <w:sz w:val="32"/>
          <w:szCs w:val="32"/>
        </w:rPr>
      </w:pPr>
      <w:r>
        <w:rPr>
          <w:b/>
          <w:bCs/>
          <w:lang w:val="en-US"/>
        </w:rPr>
        <w:t xml:space="preserve">               </w:t>
      </w:r>
      <w:r w:rsidRPr="0099500E">
        <w:rPr>
          <w:b/>
          <w:bCs/>
          <w:sz w:val="32"/>
          <w:szCs w:val="32"/>
          <w:lang w:val="en-US"/>
        </w:rPr>
        <w:t xml:space="preserve">Unexpected Death in the Workplace -             </w:t>
      </w:r>
    </w:p>
    <w:p w14:paraId="04D3875D" w14:textId="211980A6" w:rsidR="00046262" w:rsidRPr="0099500E" w:rsidRDefault="00046262">
      <w:pPr>
        <w:rPr>
          <w:b/>
          <w:bCs/>
          <w:sz w:val="32"/>
          <w:szCs w:val="32"/>
        </w:rPr>
      </w:pPr>
      <w:r w:rsidRPr="0099500E">
        <w:t xml:space="preserve">              </w:t>
      </w:r>
      <w:r w:rsidR="005054F7">
        <w:t xml:space="preserve">       </w:t>
      </w:r>
      <w:r w:rsidRPr="0099500E">
        <w:rPr>
          <w:b/>
          <w:bCs/>
          <w:sz w:val="32"/>
          <w:szCs w:val="32"/>
        </w:rPr>
        <w:t>The Professional and Personal Impact</w:t>
      </w:r>
    </w:p>
    <w:p w14:paraId="111BB24E" w14:textId="1910B53D" w:rsidR="00046262" w:rsidRPr="0099500E" w:rsidRDefault="00046262">
      <w:pPr>
        <w:rPr>
          <w:b/>
          <w:bCs/>
          <w:sz w:val="32"/>
          <w:szCs w:val="32"/>
        </w:rPr>
      </w:pPr>
      <w:r w:rsidRPr="0099500E">
        <w:rPr>
          <w:b/>
          <w:bCs/>
          <w:sz w:val="32"/>
          <w:szCs w:val="32"/>
        </w:rPr>
        <w:t xml:space="preserve">           </w:t>
      </w:r>
      <w:r w:rsidR="005054F7">
        <w:rPr>
          <w:b/>
          <w:bCs/>
          <w:sz w:val="32"/>
          <w:szCs w:val="32"/>
        </w:rPr>
        <w:t xml:space="preserve"> </w:t>
      </w:r>
      <w:r w:rsidRPr="0099500E">
        <w:rPr>
          <w:b/>
          <w:bCs/>
          <w:sz w:val="32"/>
          <w:szCs w:val="32"/>
        </w:rPr>
        <w:t>Of Losing a Colleague</w:t>
      </w:r>
      <w:r w:rsidR="009A2880">
        <w:rPr>
          <w:b/>
          <w:bCs/>
          <w:sz w:val="32"/>
          <w:szCs w:val="32"/>
        </w:rPr>
        <w:t xml:space="preserve">: </w:t>
      </w:r>
      <w:r w:rsidR="009A2880" w:rsidRPr="009A2880">
        <w:rPr>
          <w:b/>
          <w:bCs/>
          <w:sz w:val="32"/>
          <w:szCs w:val="32"/>
          <w:u w:val="single"/>
        </w:rPr>
        <w:t>Resources</w:t>
      </w:r>
    </w:p>
    <w:p w14:paraId="4166F049" w14:textId="77777777" w:rsidR="00046262" w:rsidRDefault="00046262">
      <w:pPr>
        <w:rPr>
          <w:b/>
          <w:bCs/>
          <w:sz w:val="32"/>
          <w:szCs w:val="32"/>
        </w:rPr>
      </w:pPr>
    </w:p>
    <w:p w14:paraId="4B6072EF" w14:textId="3BB18775" w:rsidR="00336179" w:rsidRDefault="000462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hyperlink r:id="rId5" w:history="1">
        <w:r w:rsidR="00336179" w:rsidRPr="00E443C2">
          <w:rPr>
            <w:rStyle w:val="Hyperlink"/>
            <w:b/>
            <w:bCs/>
            <w:sz w:val="32"/>
            <w:szCs w:val="32"/>
          </w:rPr>
          <w:t>https://www.practitionerhealth.nhs.uk/lets-talk-about-suicide</w:t>
        </w:r>
      </w:hyperlink>
    </w:p>
    <w:p w14:paraId="251079A6" w14:textId="24A65AD6" w:rsidR="00336179" w:rsidRDefault="009C0F9B">
      <w:pPr>
        <w:rPr>
          <w:b/>
          <w:bCs/>
          <w:sz w:val="32"/>
          <w:szCs w:val="32"/>
        </w:rPr>
      </w:pPr>
      <w:hyperlink r:id="rId6" w:history="1">
        <w:r w:rsidR="00336179" w:rsidRPr="00E443C2">
          <w:rPr>
            <w:rStyle w:val="Hyperlink"/>
            <w:b/>
            <w:bCs/>
            <w:sz w:val="32"/>
            <w:szCs w:val="32"/>
          </w:rPr>
          <w:t>https://www.practitionerhealth.nhs.uk/media/content/files/STAFF%20MENTAL%20HEALTH%20AND%20WELLBEING%20GUIDANCE%20FOR%20MANAGERS%20(002).pdf</w:t>
        </w:r>
      </w:hyperlink>
    </w:p>
    <w:p w14:paraId="1CF79A96" w14:textId="77777777" w:rsidR="003E77AA" w:rsidRDefault="003E77AA">
      <w:pPr>
        <w:rPr>
          <w:b/>
          <w:bCs/>
          <w:sz w:val="32"/>
          <w:szCs w:val="32"/>
        </w:rPr>
      </w:pPr>
    </w:p>
    <w:p w14:paraId="38A727B9" w14:textId="77777777" w:rsidR="009770A0" w:rsidRDefault="003E77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Books</w:t>
      </w:r>
      <w:r w:rsidR="009770A0">
        <w:rPr>
          <w:b/>
          <w:bCs/>
          <w:sz w:val="32"/>
          <w:szCs w:val="32"/>
        </w:rPr>
        <w:t>:</w:t>
      </w:r>
    </w:p>
    <w:p w14:paraId="1FF7647E" w14:textId="47844711" w:rsidR="00336179" w:rsidRDefault="00C735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Prof </w:t>
      </w:r>
      <w:r w:rsidR="003E77AA">
        <w:rPr>
          <w:b/>
          <w:bCs/>
          <w:sz w:val="32"/>
          <w:szCs w:val="32"/>
        </w:rPr>
        <w:t>Michael F Myers MD</w:t>
      </w:r>
      <w:r w:rsidR="00252098">
        <w:rPr>
          <w:b/>
          <w:bCs/>
          <w:sz w:val="32"/>
          <w:szCs w:val="32"/>
        </w:rPr>
        <w:t xml:space="preserve"> (</w:t>
      </w:r>
      <w:r w:rsidR="007963EA">
        <w:rPr>
          <w:b/>
          <w:bCs/>
          <w:sz w:val="32"/>
          <w:szCs w:val="32"/>
        </w:rPr>
        <w:t>American)</w:t>
      </w:r>
      <w:r w:rsidR="003E77AA">
        <w:rPr>
          <w:b/>
          <w:bCs/>
          <w:sz w:val="32"/>
          <w:szCs w:val="32"/>
        </w:rPr>
        <w:t>:</w:t>
      </w:r>
    </w:p>
    <w:p w14:paraId="3B1E29E6" w14:textId="58CCA3EF" w:rsidR="00336179" w:rsidRDefault="00327A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“Touched by Suicide; Hope and Healing after Loss” </w:t>
      </w:r>
      <w:hyperlink r:id="rId7" w:history="1">
        <w:r w:rsidRPr="00DB0960">
          <w:rPr>
            <w:rStyle w:val="Hyperlink"/>
            <w:b/>
            <w:bCs/>
            <w:sz w:val="32"/>
            <w:szCs w:val="32"/>
          </w:rPr>
          <w:t>https://www.amazon.co.uk/Touched-Suicide-Hope-Healing-After-ebook/dp/B002IEUV5U</w:t>
        </w:r>
      </w:hyperlink>
    </w:p>
    <w:p w14:paraId="4882C513" w14:textId="3DFE1235" w:rsidR="003E77AA" w:rsidRDefault="008874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“Why Physicians Die by Suicide; Lessons learned from their families and others who cared” </w:t>
      </w:r>
      <w:hyperlink r:id="rId8" w:history="1">
        <w:r w:rsidRPr="00DB0960">
          <w:rPr>
            <w:rStyle w:val="Hyperlink"/>
            <w:b/>
            <w:bCs/>
            <w:sz w:val="32"/>
            <w:szCs w:val="32"/>
          </w:rPr>
          <w:t>https://www.amazon.co.uk/Why-Physicians-Die-Suicide-Families/dp/0692831878</w:t>
        </w:r>
      </w:hyperlink>
    </w:p>
    <w:p w14:paraId="72267D27" w14:textId="7402E95A" w:rsidR="009770A0" w:rsidRDefault="009770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 Clare Gerada, “Beneath the White Coat; Doctors, their Minds and Mental Health” </w:t>
      </w:r>
      <w:hyperlink r:id="rId9" w:history="1">
        <w:r w:rsidR="00327A9F" w:rsidRPr="00DB0960">
          <w:rPr>
            <w:rStyle w:val="Hyperlink"/>
            <w:b/>
            <w:bCs/>
            <w:sz w:val="32"/>
            <w:szCs w:val="32"/>
          </w:rPr>
          <w:t>https://www.amazon.co.uk/Beneath-White-Coat-Doctors-Mental/dp/1138499811</w:t>
        </w:r>
      </w:hyperlink>
    </w:p>
    <w:p w14:paraId="5F548948" w14:textId="77777777" w:rsidR="003E77AA" w:rsidRDefault="003E77AA">
      <w:pPr>
        <w:rPr>
          <w:b/>
          <w:bCs/>
          <w:sz w:val="32"/>
          <w:szCs w:val="32"/>
        </w:rPr>
      </w:pPr>
    </w:p>
    <w:p w14:paraId="3397F3CA" w14:textId="61F233F9" w:rsidR="00336179" w:rsidRDefault="009C0F9B">
      <w:pPr>
        <w:rPr>
          <w:b/>
          <w:bCs/>
          <w:sz w:val="32"/>
          <w:szCs w:val="32"/>
        </w:rPr>
      </w:pPr>
      <w:hyperlink r:id="rId10" w:history="1">
        <w:r w:rsidR="00336179" w:rsidRPr="00E443C2">
          <w:rPr>
            <w:rStyle w:val="Hyperlink"/>
            <w:b/>
            <w:bCs/>
            <w:sz w:val="32"/>
            <w:szCs w:val="32"/>
          </w:rPr>
          <w:t>https://stayingsafe.net/</w:t>
        </w:r>
      </w:hyperlink>
    </w:p>
    <w:p w14:paraId="038C6D05" w14:textId="23C0BC3D" w:rsidR="00336179" w:rsidRDefault="009C0F9B">
      <w:pPr>
        <w:rPr>
          <w:b/>
          <w:bCs/>
          <w:sz w:val="32"/>
          <w:szCs w:val="32"/>
        </w:rPr>
      </w:pPr>
      <w:hyperlink r:id="rId11" w:history="1">
        <w:r w:rsidR="00336179" w:rsidRPr="00E443C2">
          <w:rPr>
            <w:rStyle w:val="Hyperlink"/>
            <w:b/>
            <w:bCs/>
            <w:sz w:val="32"/>
            <w:szCs w:val="32"/>
          </w:rPr>
          <w:t>https://doctors-in-distress.org.uk/</w:t>
        </w:r>
      </w:hyperlink>
    </w:p>
    <w:p w14:paraId="34022F67" w14:textId="52E14195" w:rsidR="003E77AA" w:rsidRDefault="003E77AA">
      <w:pPr>
        <w:rPr>
          <w:b/>
          <w:bCs/>
          <w:sz w:val="32"/>
          <w:szCs w:val="32"/>
        </w:rPr>
      </w:pPr>
    </w:p>
    <w:p w14:paraId="269DCFB1" w14:textId="5AC6A716" w:rsidR="003E77AA" w:rsidRDefault="009C0F9B">
      <w:pPr>
        <w:rPr>
          <w:b/>
          <w:bCs/>
          <w:sz w:val="32"/>
          <w:szCs w:val="32"/>
        </w:rPr>
      </w:pPr>
      <w:hyperlink r:id="rId12" w:history="1">
        <w:r w:rsidR="003E77AA" w:rsidRPr="00E443C2">
          <w:rPr>
            <w:rStyle w:val="Hyperlink"/>
            <w:b/>
            <w:bCs/>
            <w:sz w:val="32"/>
            <w:szCs w:val="32"/>
          </w:rPr>
          <w:t>https://www.washingtonpost.com/national/health-science/what-ive-learned-from-my-tally-of-757-doctor-suicides/2018/01/12/b0ea9126-eb50-11e7-9f92-10a2203f6c8d_story.html</w:t>
        </w:r>
      </w:hyperlink>
      <w:r w:rsidR="000259F5">
        <w:rPr>
          <w:b/>
          <w:bCs/>
          <w:sz w:val="32"/>
          <w:szCs w:val="32"/>
        </w:rPr>
        <w:t xml:space="preserve"> (US stats)</w:t>
      </w:r>
    </w:p>
    <w:p w14:paraId="7CB4D9B0" w14:textId="77777777" w:rsidR="003E77AA" w:rsidRDefault="003E77AA">
      <w:pPr>
        <w:rPr>
          <w:b/>
          <w:bCs/>
          <w:sz w:val="32"/>
          <w:szCs w:val="32"/>
        </w:rPr>
      </w:pPr>
    </w:p>
    <w:p w14:paraId="73A5C74A" w14:textId="5F9E09B8" w:rsidR="00336179" w:rsidRDefault="004A2A9E">
      <w:pPr>
        <w:rPr>
          <w:b/>
          <w:bCs/>
          <w:sz w:val="32"/>
          <w:szCs w:val="32"/>
        </w:rPr>
      </w:pPr>
      <w:r w:rsidRPr="004A2A9E">
        <w:rPr>
          <w:b/>
          <w:bCs/>
          <w:sz w:val="32"/>
          <w:szCs w:val="32"/>
        </w:rPr>
        <w:t xml:space="preserve">“Doctors and suicide”, Clare Gerada, British Journal of General Practice 2018; 68 (669): 168-169. DOI: </w:t>
      </w:r>
      <w:hyperlink r:id="rId13" w:history="1">
        <w:r w:rsidR="002D5FAA" w:rsidRPr="00750074">
          <w:rPr>
            <w:rStyle w:val="Hyperlink"/>
            <w:b/>
            <w:bCs/>
            <w:sz w:val="32"/>
            <w:szCs w:val="32"/>
          </w:rPr>
          <w:t>https://doi.org/10.3399/bjgp18X695345</w:t>
        </w:r>
      </w:hyperlink>
    </w:p>
    <w:p w14:paraId="255A9ED0" w14:textId="77777777" w:rsidR="002D5FAA" w:rsidRDefault="002D5FAA">
      <w:pPr>
        <w:rPr>
          <w:b/>
          <w:bCs/>
          <w:sz w:val="32"/>
          <w:szCs w:val="32"/>
        </w:rPr>
      </w:pPr>
    </w:p>
    <w:p w14:paraId="3961D8F6" w14:textId="6AF62F09" w:rsidR="00D04BA5" w:rsidRDefault="00D04B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Pr="00D04BA5">
        <w:rPr>
          <w:b/>
          <w:bCs/>
          <w:sz w:val="32"/>
          <w:szCs w:val="32"/>
        </w:rPr>
        <w:t>What could make a difference to the mental health of UK doctors? A review of the research</w:t>
      </w:r>
      <w:r>
        <w:rPr>
          <w:b/>
          <w:bCs/>
          <w:sz w:val="32"/>
          <w:szCs w:val="32"/>
        </w:rPr>
        <w:t xml:space="preserve"> </w:t>
      </w:r>
      <w:r w:rsidRPr="00D04BA5">
        <w:rPr>
          <w:b/>
          <w:bCs/>
          <w:sz w:val="32"/>
          <w:szCs w:val="32"/>
        </w:rPr>
        <w:t>evidence</w:t>
      </w:r>
      <w:r>
        <w:rPr>
          <w:b/>
          <w:bCs/>
          <w:sz w:val="32"/>
          <w:szCs w:val="32"/>
        </w:rPr>
        <w:t>”</w:t>
      </w:r>
      <w:r w:rsidR="00BF0C2F">
        <w:rPr>
          <w:b/>
          <w:bCs/>
          <w:sz w:val="32"/>
          <w:szCs w:val="32"/>
        </w:rPr>
        <w:t>, Gail Kinman, Kevin Teoh</w:t>
      </w:r>
    </w:p>
    <w:p w14:paraId="19FD94D5" w14:textId="146BEDD4" w:rsidR="002D5FAA" w:rsidRDefault="009C0F9B">
      <w:pPr>
        <w:rPr>
          <w:rStyle w:val="Hyperlink"/>
          <w:b/>
          <w:bCs/>
          <w:sz w:val="32"/>
          <w:szCs w:val="32"/>
        </w:rPr>
      </w:pPr>
      <w:hyperlink r:id="rId14" w:history="1">
        <w:r w:rsidR="00D04BA5" w:rsidRPr="00750074">
          <w:rPr>
            <w:rStyle w:val="Hyperlink"/>
            <w:b/>
            <w:bCs/>
            <w:sz w:val="32"/>
            <w:szCs w:val="32"/>
          </w:rPr>
          <w:t>https://www.som.org.uk/sites/som.org.uk/files/What_could_make_a_difference_to_the_mental_health_of_UK_doctors_LTF_SOM.pdf</w:t>
        </w:r>
      </w:hyperlink>
    </w:p>
    <w:p w14:paraId="4A8723CC" w14:textId="77777777" w:rsidR="00686B43" w:rsidRDefault="00686B43">
      <w:pPr>
        <w:rPr>
          <w:rStyle w:val="Hyperlink"/>
          <w:b/>
          <w:bCs/>
          <w:sz w:val="32"/>
          <w:szCs w:val="32"/>
        </w:rPr>
      </w:pPr>
    </w:p>
    <w:p w14:paraId="53B8FFB4" w14:textId="6C212DBC" w:rsidR="00686B43" w:rsidRDefault="009C0F9B">
      <w:pPr>
        <w:rPr>
          <w:b/>
          <w:bCs/>
          <w:sz w:val="32"/>
          <w:szCs w:val="32"/>
        </w:rPr>
      </w:pPr>
      <w:hyperlink r:id="rId15" w:history="1">
        <w:r w:rsidR="00F66155" w:rsidRPr="006D1286">
          <w:rPr>
            <w:rStyle w:val="Hyperlink"/>
            <w:b/>
            <w:bCs/>
            <w:sz w:val="32"/>
            <w:szCs w:val="32"/>
          </w:rPr>
          <w:t>https://www.beyondcounselling.org/</w:t>
        </w:r>
      </w:hyperlink>
    </w:p>
    <w:p w14:paraId="7E729241" w14:textId="77777777" w:rsidR="00F66155" w:rsidRDefault="00F66155">
      <w:pPr>
        <w:rPr>
          <w:b/>
          <w:bCs/>
          <w:sz w:val="32"/>
          <w:szCs w:val="32"/>
        </w:rPr>
      </w:pPr>
    </w:p>
    <w:p w14:paraId="4F0EDC22" w14:textId="77777777" w:rsidR="00D04BA5" w:rsidRDefault="00D04BA5">
      <w:pPr>
        <w:rPr>
          <w:b/>
          <w:bCs/>
          <w:sz w:val="32"/>
          <w:szCs w:val="32"/>
        </w:rPr>
      </w:pPr>
    </w:p>
    <w:p w14:paraId="2764CA11" w14:textId="77777777" w:rsidR="00D04BA5" w:rsidRDefault="00D04BA5">
      <w:pPr>
        <w:rPr>
          <w:b/>
          <w:bCs/>
          <w:sz w:val="32"/>
          <w:szCs w:val="32"/>
        </w:rPr>
      </w:pPr>
    </w:p>
    <w:p w14:paraId="3EAD12BA" w14:textId="77777777" w:rsidR="00336179" w:rsidRDefault="00336179">
      <w:pPr>
        <w:rPr>
          <w:b/>
          <w:bCs/>
          <w:sz w:val="32"/>
          <w:szCs w:val="32"/>
        </w:rPr>
      </w:pPr>
    </w:p>
    <w:p w14:paraId="1F5D0400" w14:textId="394A94FB" w:rsidR="00336179" w:rsidRDefault="00336179">
      <w:pPr>
        <w:rPr>
          <w:b/>
          <w:bCs/>
          <w:sz w:val="32"/>
          <w:szCs w:val="32"/>
        </w:rPr>
      </w:pPr>
    </w:p>
    <w:p w14:paraId="7D423C5E" w14:textId="77777777" w:rsidR="00336179" w:rsidRPr="00046262" w:rsidRDefault="00336179">
      <w:pPr>
        <w:rPr>
          <w:sz w:val="24"/>
          <w:szCs w:val="24"/>
        </w:rPr>
      </w:pPr>
    </w:p>
    <w:sectPr w:rsidR="00336179" w:rsidRPr="00046262" w:rsidSect="00046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262"/>
    <w:rsid w:val="000259F5"/>
    <w:rsid w:val="00046262"/>
    <w:rsid w:val="00252098"/>
    <w:rsid w:val="002D5FAA"/>
    <w:rsid w:val="00327A9F"/>
    <w:rsid w:val="00336179"/>
    <w:rsid w:val="003E77AA"/>
    <w:rsid w:val="004A2A9E"/>
    <w:rsid w:val="004A6492"/>
    <w:rsid w:val="005054F7"/>
    <w:rsid w:val="00686B43"/>
    <w:rsid w:val="007963EA"/>
    <w:rsid w:val="008874F3"/>
    <w:rsid w:val="008F5DFA"/>
    <w:rsid w:val="009770A0"/>
    <w:rsid w:val="0099500E"/>
    <w:rsid w:val="009A2880"/>
    <w:rsid w:val="009C0F9B"/>
    <w:rsid w:val="00A46BAB"/>
    <w:rsid w:val="00BF0C2F"/>
    <w:rsid w:val="00C73562"/>
    <w:rsid w:val="00D04BA5"/>
    <w:rsid w:val="00DE1394"/>
    <w:rsid w:val="00F66155"/>
    <w:rsid w:val="00F8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11E0"/>
  <w15:docId w15:val="{A6268467-B642-4D36-8771-8BCD381D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1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3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Why-Physicians-Die-Suicide-Families/dp/0692831878" TargetMode="External"/><Relationship Id="rId13" Type="http://schemas.openxmlformats.org/officeDocument/2006/relationships/hyperlink" Target="https://doi.org/10.3399/bjgp18X6953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.uk/Touched-Suicide-Hope-Healing-After-ebook/dp/B002IEUV5U" TargetMode="External"/><Relationship Id="rId12" Type="http://schemas.openxmlformats.org/officeDocument/2006/relationships/hyperlink" Target="https://www.washingtonpost.com/national/health-science/what-ive-learned-from-my-tally-of-757-doctor-suicides/2018/01/12/b0ea9126-eb50-11e7-9f92-10a2203f6c8d_story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ractitionerhealth.nhs.uk/media/content/files/STAFF%20MENTAL%20HEALTH%20AND%20WELLBEING%20GUIDANCE%20FOR%20MANAGERS%20(002).pdf" TargetMode="External"/><Relationship Id="rId11" Type="http://schemas.openxmlformats.org/officeDocument/2006/relationships/hyperlink" Target="https://doctors-in-distress.org.uk/" TargetMode="External"/><Relationship Id="rId5" Type="http://schemas.openxmlformats.org/officeDocument/2006/relationships/hyperlink" Target="https://www.practitionerhealth.nhs.uk/lets-talk-about-suicide" TargetMode="External"/><Relationship Id="rId15" Type="http://schemas.openxmlformats.org/officeDocument/2006/relationships/hyperlink" Target="https://www.beyondcounselling.org/" TargetMode="External"/><Relationship Id="rId10" Type="http://schemas.openxmlformats.org/officeDocument/2006/relationships/hyperlink" Target="https://stayingsafe.ne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amazon.co.uk/Beneath-White-Coat-Doctors-Mental/dp/1138499811" TargetMode="External"/><Relationship Id="rId14" Type="http://schemas.openxmlformats.org/officeDocument/2006/relationships/hyperlink" Target="https://www.som.org.uk/sites/som.org.uk/files/What_could_make_a_difference_to_the_mental_health_of_UK_doctors_LTF_SO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Oxborrow</dc:creator>
  <cp:keywords/>
  <dc:description/>
  <cp:lastModifiedBy>Helen Manning</cp:lastModifiedBy>
  <cp:revision>2</cp:revision>
  <dcterms:created xsi:type="dcterms:W3CDTF">2022-02-15T14:59:00Z</dcterms:created>
  <dcterms:modified xsi:type="dcterms:W3CDTF">2022-02-15T14:59:00Z</dcterms:modified>
</cp:coreProperties>
</file>